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F4" w:rsidRDefault="00E505F4" w:rsidP="00E505F4">
      <w:pPr>
        <w:pStyle w:val="Default"/>
      </w:pPr>
    </w:p>
    <w:p w:rsidR="00E505F4" w:rsidRDefault="00E505F4" w:rsidP="00E505F4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MC9252 SOFTWARE PROJECT MANAGEMENT</w:t>
      </w:r>
    </w:p>
    <w:p w:rsidR="00E505F4" w:rsidRDefault="00E505F4" w:rsidP="00E505F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L T P C </w:t>
      </w:r>
    </w:p>
    <w:p w:rsidR="00E505F4" w:rsidRDefault="00E505F4" w:rsidP="00E505F4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3 0 </w:t>
      </w:r>
      <w:proofErr w:type="spellStart"/>
      <w:r>
        <w:rPr>
          <w:b/>
          <w:bCs/>
          <w:sz w:val="22"/>
          <w:szCs w:val="22"/>
        </w:rPr>
        <w:t>0</w:t>
      </w:r>
      <w:proofErr w:type="spellEnd"/>
      <w:r>
        <w:rPr>
          <w:b/>
          <w:bCs/>
          <w:sz w:val="22"/>
          <w:szCs w:val="22"/>
        </w:rPr>
        <w:t xml:space="preserve"> 3 </w:t>
      </w:r>
    </w:p>
    <w:p w:rsidR="00E505F4" w:rsidRDefault="00E505F4" w:rsidP="00E505F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 INTRODUCTION TO SOFTWARE PROJECT MANAGEMENT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9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Project Definition – Contract Management – Activities Covered By Software Project Management – Overview </w:t>
      </w: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Project Planning – Stepwise Project Planning.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II PROJECT EVALUATION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9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Strategic Assessment – Technical Assessment – Cost Benefit Analysis – Cash Flow Forecasting – Cost Benefit Evaluation Techniques – Risk Evaluation.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III ACTIVITY PLANNING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9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Objectives – Project Schedule – Sequencing And Scheduling Activities – Network Planning Models – Forward Pass – Backward Pass – Activity Float – Shortening Project Duration – Activity On Arrow Networks – Risk Management – Nature Of Risk – Types Of Risk – Managing Risk – Hazard Identification – Hazard Analysis – Risk Planning And Control.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IV MONITORING AND CONTROL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9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Creating Framework – Collecting The Data – Visualizing Progress – Cost Monitoring – Earned Value – Prioritizing Monitoring – Getting Project Back To Target – Change Control – Managing Contracts – Introduction – Types Of Contract – Stages In Contract Placement – Typical Terms Of A Contract – Contract Management – Acceptance. </w:t>
      </w:r>
    </w:p>
    <w:p w:rsidR="00E505F4" w:rsidRDefault="00E505F4" w:rsidP="00E505F4">
      <w:pPr>
        <w:pStyle w:val="Default"/>
        <w:spacing w:after="120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UNIT V MANAGING PEOPLE AND ORGANIZING TEAMS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9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Introduction – Understanding </w:t>
      </w:r>
      <w:proofErr w:type="spellStart"/>
      <w:r>
        <w:rPr>
          <w:sz w:val="22"/>
          <w:szCs w:val="22"/>
        </w:rPr>
        <w:t>Behavior</w:t>
      </w:r>
      <w:proofErr w:type="spellEnd"/>
      <w:r>
        <w:rPr>
          <w:sz w:val="22"/>
          <w:szCs w:val="22"/>
        </w:rPr>
        <w:t xml:space="preserve"> – Organizational Behaviour: A Background – Selecting The Right Person For The Job – Instruction In The Best Methods – Motivation – The Oldman–Hackman Job Characteristics Model – Working In Groups – Becoming A Team – Decision Making – Leadership – Organizational Structures – Stress – Health And Safety – Case Studies. </w:t>
      </w:r>
    </w:p>
    <w:p w:rsidR="00E505F4" w:rsidRDefault="00E505F4" w:rsidP="00E505F4">
      <w:pPr>
        <w:pStyle w:val="Default"/>
        <w:spacing w:after="120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spacing w:after="12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TOTAL = 45 </w:t>
      </w:r>
    </w:p>
    <w:p w:rsidR="00E505F4" w:rsidRDefault="00E505F4" w:rsidP="00E505F4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REFERENCES: </w:t>
      </w:r>
    </w:p>
    <w:p w:rsidR="00E505F4" w:rsidRDefault="00E505F4" w:rsidP="00E505F4">
      <w:pPr>
        <w:pStyle w:val="Default"/>
        <w:jc w:val="both"/>
        <w:rPr>
          <w:sz w:val="22"/>
          <w:szCs w:val="22"/>
        </w:rPr>
      </w:pPr>
    </w:p>
    <w:p w:rsidR="00E505F4" w:rsidRDefault="00E505F4" w:rsidP="00E505F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Bob Hughes and </w:t>
      </w:r>
      <w:proofErr w:type="spellStart"/>
      <w:r>
        <w:rPr>
          <w:sz w:val="22"/>
          <w:szCs w:val="22"/>
        </w:rPr>
        <w:t>MikeCotterell</w:t>
      </w:r>
      <w:proofErr w:type="spellEnd"/>
      <w:r>
        <w:rPr>
          <w:sz w:val="22"/>
          <w:szCs w:val="22"/>
        </w:rPr>
        <w:t xml:space="preserve"> “Software Project Management”, Third Edition, TATA McGraw Hill Edition 2004. </w:t>
      </w:r>
    </w:p>
    <w:p w:rsidR="00E505F4" w:rsidRDefault="00E505F4" w:rsidP="00E505F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spellStart"/>
      <w:r>
        <w:rPr>
          <w:sz w:val="22"/>
          <w:szCs w:val="22"/>
        </w:rPr>
        <w:t>Ramesh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Gopalaswamy</w:t>
      </w:r>
      <w:proofErr w:type="spellEnd"/>
      <w:r>
        <w:rPr>
          <w:sz w:val="22"/>
          <w:szCs w:val="22"/>
        </w:rPr>
        <w:t xml:space="preserve">: "Managing Global Projects ", Tata McGraw Hill, 2001. </w:t>
      </w:r>
    </w:p>
    <w:p w:rsidR="00E505F4" w:rsidRDefault="00E505F4" w:rsidP="00E505F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Royce.” Software Project Theory”, Pearson Education, 1999. </w:t>
      </w:r>
    </w:p>
    <w:p w:rsidR="00E505F4" w:rsidRDefault="00E505F4" w:rsidP="00E505F4">
      <w:pPr>
        <w:pStyle w:val="Default"/>
        <w:ind w:left="72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spellStart"/>
      <w:r>
        <w:rPr>
          <w:sz w:val="22"/>
          <w:szCs w:val="22"/>
        </w:rPr>
        <w:t>P.Jalote</w:t>
      </w:r>
      <w:proofErr w:type="spellEnd"/>
      <w:r>
        <w:rPr>
          <w:sz w:val="22"/>
          <w:szCs w:val="22"/>
        </w:rPr>
        <w:t xml:space="preserve"> “Software Project Management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Practice”, Pearson Education, 2000. </w:t>
      </w:r>
    </w:p>
    <w:p w:rsidR="00D7794E" w:rsidRDefault="00E505F4"/>
    <w:sectPr w:rsidR="00D7794E" w:rsidSect="005D2B1B">
      <w:pgSz w:w="12240" w:h="16340"/>
      <w:pgMar w:top="1155" w:right="1271" w:bottom="631" w:left="156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05F4"/>
    <w:rsid w:val="001821A6"/>
    <w:rsid w:val="002865DF"/>
    <w:rsid w:val="007B04FB"/>
    <w:rsid w:val="00E50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505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1683</Characters>
  <Application>Microsoft Office Word</Application>
  <DocSecurity>0</DocSecurity>
  <Lines>14</Lines>
  <Paragraphs>3</Paragraphs>
  <ScaleCrop>false</ScaleCrop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Ganapathy</dc:creator>
  <cp:lastModifiedBy>Ganapathy</cp:lastModifiedBy>
  <cp:revision>1</cp:revision>
  <dcterms:created xsi:type="dcterms:W3CDTF">2013-06-25T16:02:00Z</dcterms:created>
  <dcterms:modified xsi:type="dcterms:W3CDTF">2013-06-25T16:04:00Z</dcterms:modified>
</cp:coreProperties>
</file>