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26" w:rsidRPr="00F66CB4" w:rsidRDefault="00597026" w:rsidP="00975D6C">
      <w:pPr>
        <w:spacing w:after="0" w:line="360" w:lineRule="auto"/>
        <w:jc w:val="center"/>
        <w:rPr>
          <w:rFonts w:ascii="Times New Roman" w:hAnsi="Times New Roman"/>
          <w:b/>
          <w:sz w:val="18"/>
          <w:szCs w:val="24"/>
        </w:rPr>
      </w:pPr>
      <w:r w:rsidRPr="00F66CB4">
        <w:rPr>
          <w:rFonts w:ascii="Times New Roman" w:hAnsi="Times New Roman"/>
          <w:b/>
          <w:sz w:val="18"/>
          <w:szCs w:val="24"/>
        </w:rPr>
        <w:t>E.G.S PILLAY ENGINEERING COLLEGE, NAGAPATTINAM</w:t>
      </w:r>
    </w:p>
    <w:p w:rsidR="00597026" w:rsidRPr="00F66CB4" w:rsidRDefault="00597026" w:rsidP="00975D6C">
      <w:pPr>
        <w:spacing w:after="0" w:line="360" w:lineRule="auto"/>
        <w:jc w:val="center"/>
        <w:rPr>
          <w:rFonts w:ascii="Times New Roman" w:hAnsi="Times New Roman"/>
          <w:b/>
          <w:sz w:val="18"/>
          <w:szCs w:val="24"/>
        </w:rPr>
      </w:pPr>
      <w:r w:rsidRPr="00F66CB4">
        <w:rPr>
          <w:rFonts w:ascii="Times New Roman" w:hAnsi="Times New Roman"/>
          <w:b/>
          <w:sz w:val="18"/>
          <w:szCs w:val="24"/>
        </w:rPr>
        <w:t xml:space="preserve">DEPARTMENT </w:t>
      </w:r>
      <w:r w:rsidR="005D12A4" w:rsidRPr="00F66CB4">
        <w:rPr>
          <w:rFonts w:ascii="Times New Roman" w:hAnsi="Times New Roman"/>
          <w:b/>
          <w:sz w:val="18"/>
          <w:szCs w:val="24"/>
        </w:rPr>
        <w:t xml:space="preserve">OF </w:t>
      </w:r>
      <w:r w:rsidR="00B82E21">
        <w:rPr>
          <w:rFonts w:ascii="Times New Roman" w:hAnsi="Times New Roman"/>
          <w:b/>
          <w:sz w:val="18"/>
          <w:szCs w:val="24"/>
        </w:rPr>
        <w:t>COMPUTER APPLICATIONS</w:t>
      </w:r>
      <w:r w:rsidRPr="00F66CB4">
        <w:rPr>
          <w:rFonts w:ascii="Times New Roman" w:hAnsi="Times New Roman"/>
          <w:b/>
          <w:sz w:val="18"/>
          <w:szCs w:val="24"/>
          <w:u w:val="single"/>
        </w:rPr>
        <w:t xml:space="preserve">                                   </w:t>
      </w:r>
    </w:p>
    <w:p w:rsidR="00597026" w:rsidRPr="00F66CB4" w:rsidRDefault="00597026" w:rsidP="00975D6C">
      <w:pPr>
        <w:spacing w:after="0" w:line="360" w:lineRule="auto"/>
        <w:jc w:val="center"/>
        <w:rPr>
          <w:rFonts w:ascii="Times New Roman" w:hAnsi="Times New Roman"/>
          <w:b/>
          <w:sz w:val="18"/>
          <w:szCs w:val="24"/>
        </w:rPr>
      </w:pPr>
      <w:r w:rsidRPr="00F66CB4">
        <w:rPr>
          <w:rFonts w:ascii="Times New Roman" w:hAnsi="Times New Roman"/>
          <w:b/>
          <w:sz w:val="18"/>
          <w:szCs w:val="24"/>
        </w:rPr>
        <w:t xml:space="preserve">SHORT ANSWER TEST – </w:t>
      </w:r>
      <w:r w:rsidR="007F28C3">
        <w:rPr>
          <w:rFonts w:ascii="Times New Roman" w:hAnsi="Times New Roman"/>
          <w:b/>
          <w:sz w:val="18"/>
          <w:szCs w:val="24"/>
        </w:rPr>
        <w:t>I</w:t>
      </w:r>
      <w:r w:rsidR="00006672">
        <w:rPr>
          <w:rFonts w:ascii="Times New Roman" w:hAnsi="Times New Roman"/>
          <w:b/>
          <w:sz w:val="18"/>
          <w:szCs w:val="24"/>
        </w:rPr>
        <w:t>I</w:t>
      </w:r>
      <w:r w:rsidR="00342DE4">
        <w:rPr>
          <w:rFonts w:ascii="Times New Roman" w:hAnsi="Times New Roman"/>
          <w:b/>
          <w:sz w:val="18"/>
          <w:szCs w:val="24"/>
        </w:rPr>
        <w:t xml:space="preserve"> – ANSWER KEY</w:t>
      </w:r>
    </w:p>
    <w:p w:rsidR="00597026" w:rsidRPr="00EC75B1" w:rsidRDefault="00597026" w:rsidP="00975D6C">
      <w:pPr>
        <w:spacing w:after="0" w:line="360" w:lineRule="auto"/>
        <w:jc w:val="center"/>
        <w:rPr>
          <w:rFonts w:ascii="Times New Roman" w:hAnsi="Times New Roman"/>
          <w:b/>
          <w:sz w:val="26"/>
          <w:szCs w:val="24"/>
        </w:rPr>
      </w:pPr>
    </w:p>
    <w:p w:rsidR="00BF57A0" w:rsidRDefault="00597026" w:rsidP="00975D6C">
      <w:pPr>
        <w:spacing w:after="0" w:line="360" w:lineRule="auto"/>
        <w:rPr>
          <w:rFonts w:ascii="Times New Roman" w:hAnsi="Times New Roman"/>
          <w:sz w:val="20"/>
          <w:szCs w:val="24"/>
        </w:rPr>
      </w:pPr>
      <w:r w:rsidRPr="00597026">
        <w:rPr>
          <w:rFonts w:ascii="Times New Roman" w:hAnsi="Times New Roman"/>
          <w:sz w:val="20"/>
          <w:szCs w:val="24"/>
        </w:rPr>
        <w:t xml:space="preserve">Sub.Code </w:t>
      </w:r>
      <w:r>
        <w:rPr>
          <w:rFonts w:ascii="Times New Roman" w:hAnsi="Times New Roman"/>
          <w:sz w:val="20"/>
          <w:szCs w:val="24"/>
        </w:rPr>
        <w:t>&amp; Name</w:t>
      </w:r>
      <w:r w:rsidRPr="00597026">
        <w:rPr>
          <w:rFonts w:ascii="Times New Roman" w:hAnsi="Times New Roman"/>
          <w:sz w:val="20"/>
          <w:szCs w:val="24"/>
        </w:rPr>
        <w:t xml:space="preserve">: </w:t>
      </w:r>
      <w:r w:rsidR="00283E2A">
        <w:rPr>
          <w:rFonts w:ascii="Times New Roman" w:hAnsi="Times New Roman"/>
          <w:sz w:val="20"/>
          <w:szCs w:val="24"/>
        </w:rPr>
        <w:t>MC9243</w:t>
      </w:r>
      <w:r w:rsidR="007F28C3">
        <w:rPr>
          <w:rFonts w:ascii="Times New Roman" w:hAnsi="Times New Roman"/>
          <w:sz w:val="20"/>
          <w:szCs w:val="24"/>
        </w:rPr>
        <w:t xml:space="preserve"> </w:t>
      </w:r>
      <w:r w:rsidR="00283E2A">
        <w:rPr>
          <w:rFonts w:ascii="Times New Roman" w:hAnsi="Times New Roman"/>
          <w:sz w:val="20"/>
          <w:szCs w:val="24"/>
        </w:rPr>
        <w:t>Visual Programming</w:t>
      </w:r>
      <w:r w:rsidR="00C65009">
        <w:rPr>
          <w:rFonts w:ascii="Times New Roman" w:hAnsi="Times New Roman"/>
          <w:sz w:val="20"/>
          <w:szCs w:val="24"/>
        </w:rPr>
        <w:t xml:space="preserve"> </w:t>
      </w:r>
      <w:r w:rsidR="00342DE4">
        <w:rPr>
          <w:rFonts w:ascii="Times New Roman" w:hAnsi="Times New Roman"/>
          <w:sz w:val="20"/>
          <w:szCs w:val="24"/>
        </w:rPr>
        <w:tab/>
      </w:r>
      <w:r w:rsidR="00342DE4">
        <w:rPr>
          <w:rFonts w:ascii="Times New Roman" w:hAnsi="Times New Roman"/>
          <w:sz w:val="20"/>
          <w:szCs w:val="24"/>
        </w:rPr>
        <w:tab/>
      </w:r>
      <w:r w:rsidR="00342DE4">
        <w:rPr>
          <w:rFonts w:ascii="Times New Roman" w:hAnsi="Times New Roman"/>
          <w:sz w:val="20"/>
          <w:szCs w:val="24"/>
        </w:rPr>
        <w:tab/>
      </w:r>
      <w:r w:rsidR="00342DE4">
        <w:rPr>
          <w:rFonts w:ascii="Times New Roman" w:hAnsi="Times New Roman"/>
          <w:sz w:val="20"/>
          <w:szCs w:val="24"/>
        </w:rPr>
        <w:tab/>
      </w:r>
      <w:r w:rsidR="00342DE4">
        <w:rPr>
          <w:rFonts w:ascii="Times New Roman" w:hAnsi="Times New Roman"/>
          <w:sz w:val="20"/>
          <w:szCs w:val="24"/>
        </w:rPr>
        <w:tab/>
      </w:r>
      <w:r w:rsidR="00342DE4">
        <w:rPr>
          <w:rFonts w:ascii="Times New Roman" w:hAnsi="Times New Roman"/>
          <w:sz w:val="20"/>
          <w:szCs w:val="24"/>
        </w:rPr>
        <w:tab/>
      </w:r>
      <w:r w:rsidR="00C65009">
        <w:rPr>
          <w:rFonts w:ascii="Times New Roman" w:hAnsi="Times New Roman"/>
          <w:sz w:val="20"/>
          <w:szCs w:val="24"/>
        </w:rPr>
        <w:t>Date</w:t>
      </w:r>
      <w:r w:rsidRPr="00597026">
        <w:rPr>
          <w:rFonts w:ascii="Times New Roman" w:hAnsi="Times New Roman"/>
          <w:sz w:val="20"/>
          <w:szCs w:val="24"/>
        </w:rPr>
        <w:t xml:space="preserve"> </w:t>
      </w:r>
      <w:r w:rsidR="007F28C3">
        <w:rPr>
          <w:rFonts w:ascii="Times New Roman" w:hAnsi="Times New Roman"/>
          <w:sz w:val="20"/>
          <w:szCs w:val="24"/>
        </w:rPr>
        <w:t xml:space="preserve"> </w:t>
      </w:r>
      <w:r>
        <w:rPr>
          <w:rFonts w:ascii="Times New Roman" w:hAnsi="Times New Roman"/>
          <w:sz w:val="20"/>
          <w:szCs w:val="24"/>
        </w:rPr>
        <w:t xml:space="preserve">   </w:t>
      </w:r>
      <w:r w:rsidR="007F28C3">
        <w:rPr>
          <w:rFonts w:ascii="Times New Roman" w:hAnsi="Times New Roman"/>
          <w:sz w:val="20"/>
          <w:szCs w:val="24"/>
        </w:rPr>
        <w:tab/>
      </w:r>
      <w:r w:rsidR="00B82E21">
        <w:rPr>
          <w:rFonts w:ascii="Times New Roman" w:hAnsi="Times New Roman"/>
          <w:sz w:val="20"/>
          <w:szCs w:val="24"/>
        </w:rPr>
        <w:t xml:space="preserve"> </w:t>
      </w:r>
      <w:r w:rsidR="00B44400">
        <w:rPr>
          <w:rFonts w:ascii="Times New Roman" w:hAnsi="Times New Roman"/>
          <w:sz w:val="20"/>
          <w:szCs w:val="24"/>
        </w:rPr>
        <w:t xml:space="preserve"> </w:t>
      </w:r>
      <w:r w:rsidRPr="00597026">
        <w:rPr>
          <w:rFonts w:ascii="Times New Roman" w:hAnsi="Times New Roman"/>
          <w:sz w:val="20"/>
          <w:szCs w:val="24"/>
        </w:rPr>
        <w:t>:</w:t>
      </w:r>
    </w:p>
    <w:p w:rsidR="00597026" w:rsidRPr="00597026" w:rsidRDefault="00BF57A0" w:rsidP="00975D6C">
      <w:pPr>
        <w:spacing w:after="0" w:line="360" w:lineRule="auto"/>
        <w:rPr>
          <w:rFonts w:ascii="Times New Roman" w:hAnsi="Times New Roman"/>
          <w:sz w:val="20"/>
          <w:szCs w:val="24"/>
        </w:rPr>
      </w:pPr>
      <w:r>
        <w:rPr>
          <w:rFonts w:ascii="Times New Roman" w:hAnsi="Times New Roman"/>
          <w:sz w:val="20"/>
          <w:szCs w:val="24"/>
        </w:rPr>
        <w:t xml:space="preserve"> </w:t>
      </w:r>
      <w:r w:rsidR="00597026">
        <w:rPr>
          <w:rFonts w:ascii="Times New Roman" w:hAnsi="Times New Roman"/>
          <w:sz w:val="20"/>
          <w:szCs w:val="24"/>
        </w:rPr>
        <w:t>Year &amp; Sem</w:t>
      </w:r>
      <w:r w:rsidR="007F28C3">
        <w:rPr>
          <w:rFonts w:ascii="Times New Roman" w:hAnsi="Times New Roman"/>
          <w:sz w:val="20"/>
          <w:szCs w:val="24"/>
        </w:rPr>
        <w:tab/>
        <w:t xml:space="preserve">   </w:t>
      </w:r>
      <w:r w:rsidR="00597026">
        <w:rPr>
          <w:rFonts w:ascii="Times New Roman" w:hAnsi="Times New Roman"/>
          <w:sz w:val="20"/>
          <w:szCs w:val="24"/>
        </w:rPr>
        <w:t>:</w:t>
      </w:r>
      <w:r w:rsidR="007F28C3">
        <w:rPr>
          <w:rFonts w:ascii="Times New Roman" w:hAnsi="Times New Roman"/>
          <w:sz w:val="20"/>
          <w:szCs w:val="24"/>
        </w:rPr>
        <w:t xml:space="preserve"> II</w:t>
      </w:r>
      <w:r w:rsidR="00283E2A">
        <w:rPr>
          <w:rFonts w:ascii="Times New Roman" w:hAnsi="Times New Roman"/>
          <w:sz w:val="20"/>
          <w:szCs w:val="24"/>
        </w:rPr>
        <w:t>/IV</w:t>
      </w:r>
      <w:r w:rsidR="00597026" w:rsidRPr="00597026">
        <w:rPr>
          <w:rFonts w:ascii="Times New Roman" w:hAnsi="Times New Roman"/>
          <w:sz w:val="20"/>
          <w:szCs w:val="24"/>
        </w:rPr>
        <w:t xml:space="preserve"> </w:t>
      </w:r>
      <w:r w:rsidR="00597026" w:rsidRPr="00597026">
        <w:rPr>
          <w:rFonts w:ascii="Times New Roman" w:hAnsi="Times New Roman"/>
          <w:sz w:val="20"/>
          <w:szCs w:val="24"/>
        </w:rPr>
        <w:tab/>
      </w:r>
      <w:r w:rsidR="00597026" w:rsidRPr="00597026">
        <w:rPr>
          <w:rFonts w:ascii="Times New Roman" w:hAnsi="Times New Roman"/>
          <w:sz w:val="20"/>
          <w:szCs w:val="24"/>
        </w:rPr>
        <w:tab/>
      </w:r>
      <w:r w:rsidR="007F28C3">
        <w:rPr>
          <w:rFonts w:ascii="Times New Roman" w:hAnsi="Times New Roman"/>
          <w:sz w:val="20"/>
          <w:szCs w:val="24"/>
        </w:rPr>
        <w:t xml:space="preserve">     </w:t>
      </w:r>
      <w:r w:rsidR="00283E2A">
        <w:rPr>
          <w:rFonts w:ascii="Times New Roman" w:hAnsi="Times New Roman"/>
          <w:sz w:val="20"/>
          <w:szCs w:val="24"/>
        </w:rPr>
        <w:tab/>
      </w:r>
      <w:r w:rsidR="007F28C3">
        <w:rPr>
          <w:rFonts w:ascii="Times New Roman" w:hAnsi="Times New Roman"/>
          <w:sz w:val="20"/>
          <w:szCs w:val="24"/>
        </w:rPr>
        <w:t xml:space="preserve">   </w:t>
      </w:r>
      <w:r w:rsidR="00B82E21">
        <w:rPr>
          <w:rFonts w:ascii="Times New Roman" w:hAnsi="Times New Roman"/>
          <w:sz w:val="20"/>
          <w:szCs w:val="24"/>
        </w:rPr>
        <w:t xml:space="preserve">       </w:t>
      </w:r>
      <w:r w:rsidR="00342DE4">
        <w:rPr>
          <w:rFonts w:ascii="Times New Roman" w:hAnsi="Times New Roman"/>
          <w:sz w:val="20"/>
          <w:szCs w:val="24"/>
        </w:rPr>
        <w:tab/>
      </w:r>
      <w:r w:rsidR="00342DE4">
        <w:rPr>
          <w:rFonts w:ascii="Times New Roman" w:hAnsi="Times New Roman"/>
          <w:sz w:val="20"/>
          <w:szCs w:val="24"/>
        </w:rPr>
        <w:tab/>
      </w:r>
      <w:r w:rsidR="00342DE4">
        <w:rPr>
          <w:rFonts w:ascii="Times New Roman" w:hAnsi="Times New Roman"/>
          <w:sz w:val="20"/>
          <w:szCs w:val="24"/>
        </w:rPr>
        <w:tab/>
      </w:r>
      <w:r w:rsidR="00342DE4">
        <w:rPr>
          <w:rFonts w:ascii="Times New Roman" w:hAnsi="Times New Roman"/>
          <w:sz w:val="20"/>
          <w:szCs w:val="24"/>
        </w:rPr>
        <w:tab/>
      </w:r>
      <w:r w:rsidR="00342DE4">
        <w:rPr>
          <w:rFonts w:ascii="Times New Roman" w:hAnsi="Times New Roman"/>
          <w:sz w:val="20"/>
          <w:szCs w:val="24"/>
        </w:rPr>
        <w:tab/>
      </w:r>
      <w:r w:rsidR="00342DE4">
        <w:rPr>
          <w:rFonts w:ascii="Times New Roman" w:hAnsi="Times New Roman"/>
          <w:sz w:val="20"/>
          <w:szCs w:val="24"/>
        </w:rPr>
        <w:tab/>
      </w:r>
      <w:r w:rsidR="00F66CB4">
        <w:rPr>
          <w:rFonts w:ascii="Times New Roman" w:hAnsi="Times New Roman"/>
          <w:sz w:val="20"/>
          <w:szCs w:val="24"/>
        </w:rPr>
        <w:t xml:space="preserve">Time    </w:t>
      </w:r>
      <w:r w:rsidR="00B44400">
        <w:rPr>
          <w:rFonts w:ascii="Times New Roman" w:hAnsi="Times New Roman"/>
          <w:sz w:val="20"/>
          <w:szCs w:val="24"/>
        </w:rPr>
        <w:t xml:space="preserve"> </w:t>
      </w:r>
      <w:r w:rsidR="007F28C3">
        <w:rPr>
          <w:rFonts w:ascii="Times New Roman" w:hAnsi="Times New Roman"/>
          <w:sz w:val="20"/>
          <w:szCs w:val="24"/>
        </w:rPr>
        <w:tab/>
      </w:r>
      <w:r w:rsidR="00B82E21">
        <w:rPr>
          <w:rFonts w:ascii="Times New Roman" w:hAnsi="Times New Roman"/>
          <w:sz w:val="20"/>
          <w:szCs w:val="24"/>
        </w:rPr>
        <w:t xml:space="preserve">  </w:t>
      </w:r>
      <w:r w:rsidR="00F66CB4">
        <w:rPr>
          <w:rFonts w:ascii="Times New Roman" w:hAnsi="Times New Roman"/>
          <w:sz w:val="20"/>
          <w:szCs w:val="24"/>
        </w:rPr>
        <w:t>: 50 Mins</w:t>
      </w:r>
    </w:p>
    <w:p w:rsidR="00597026" w:rsidRPr="00597026" w:rsidRDefault="00597026" w:rsidP="00975D6C">
      <w:pPr>
        <w:spacing w:after="0" w:line="360" w:lineRule="auto"/>
        <w:rPr>
          <w:rFonts w:ascii="Times New Roman" w:hAnsi="Times New Roman"/>
          <w:sz w:val="20"/>
          <w:szCs w:val="24"/>
        </w:rPr>
      </w:pPr>
      <w:r w:rsidRPr="00597026">
        <w:rPr>
          <w:rFonts w:ascii="Times New Roman" w:hAnsi="Times New Roman"/>
          <w:sz w:val="20"/>
          <w:szCs w:val="24"/>
        </w:rPr>
        <w:t>Staff Name</w:t>
      </w:r>
      <w:r w:rsidR="007F28C3">
        <w:rPr>
          <w:rFonts w:ascii="Times New Roman" w:hAnsi="Times New Roman"/>
          <w:sz w:val="20"/>
          <w:szCs w:val="24"/>
        </w:rPr>
        <w:tab/>
        <w:t xml:space="preserve">   </w:t>
      </w:r>
      <w:r w:rsidRPr="00597026">
        <w:rPr>
          <w:rFonts w:ascii="Times New Roman" w:hAnsi="Times New Roman"/>
          <w:sz w:val="20"/>
          <w:szCs w:val="24"/>
        </w:rPr>
        <w:t xml:space="preserve">: </w:t>
      </w:r>
      <w:r w:rsidR="00C65009">
        <w:rPr>
          <w:rFonts w:ascii="Times New Roman" w:hAnsi="Times New Roman"/>
          <w:sz w:val="20"/>
          <w:szCs w:val="24"/>
        </w:rPr>
        <w:t xml:space="preserve">Mr. </w:t>
      </w:r>
      <w:r w:rsidR="00BF57A0">
        <w:rPr>
          <w:rFonts w:ascii="Times New Roman" w:hAnsi="Times New Roman"/>
          <w:sz w:val="20"/>
          <w:szCs w:val="24"/>
        </w:rPr>
        <w:t>S.Selvaganapathy</w:t>
      </w:r>
      <w:r w:rsidRPr="00597026">
        <w:rPr>
          <w:rFonts w:ascii="Times New Roman" w:hAnsi="Times New Roman"/>
          <w:sz w:val="20"/>
          <w:szCs w:val="24"/>
        </w:rPr>
        <w:tab/>
      </w:r>
      <w:r w:rsidR="007F28C3">
        <w:rPr>
          <w:rFonts w:ascii="Times New Roman" w:hAnsi="Times New Roman"/>
          <w:sz w:val="20"/>
          <w:szCs w:val="24"/>
        </w:rPr>
        <w:t xml:space="preserve">   </w:t>
      </w:r>
      <w:r w:rsidR="00B82E21">
        <w:rPr>
          <w:rFonts w:ascii="Times New Roman" w:hAnsi="Times New Roman"/>
          <w:sz w:val="20"/>
          <w:szCs w:val="24"/>
        </w:rPr>
        <w:t xml:space="preserve">  </w:t>
      </w:r>
      <w:r w:rsidR="007F28C3">
        <w:rPr>
          <w:rFonts w:ascii="Times New Roman" w:hAnsi="Times New Roman"/>
          <w:sz w:val="20"/>
          <w:szCs w:val="24"/>
        </w:rPr>
        <w:t xml:space="preserve">     </w:t>
      </w:r>
      <w:r w:rsidR="00342DE4">
        <w:rPr>
          <w:rFonts w:ascii="Times New Roman" w:hAnsi="Times New Roman"/>
          <w:sz w:val="20"/>
          <w:szCs w:val="24"/>
        </w:rPr>
        <w:tab/>
      </w:r>
      <w:r w:rsidR="00342DE4">
        <w:rPr>
          <w:rFonts w:ascii="Times New Roman" w:hAnsi="Times New Roman"/>
          <w:sz w:val="20"/>
          <w:szCs w:val="24"/>
        </w:rPr>
        <w:tab/>
      </w:r>
      <w:r w:rsidR="00342DE4">
        <w:rPr>
          <w:rFonts w:ascii="Times New Roman" w:hAnsi="Times New Roman"/>
          <w:sz w:val="20"/>
          <w:szCs w:val="24"/>
        </w:rPr>
        <w:tab/>
      </w:r>
      <w:r w:rsidR="00342DE4">
        <w:rPr>
          <w:rFonts w:ascii="Times New Roman" w:hAnsi="Times New Roman"/>
          <w:sz w:val="20"/>
          <w:szCs w:val="24"/>
        </w:rPr>
        <w:tab/>
      </w:r>
      <w:r w:rsidR="00342DE4">
        <w:rPr>
          <w:rFonts w:ascii="Times New Roman" w:hAnsi="Times New Roman"/>
          <w:sz w:val="20"/>
          <w:szCs w:val="24"/>
        </w:rPr>
        <w:tab/>
      </w:r>
      <w:r w:rsidR="00342DE4">
        <w:rPr>
          <w:rFonts w:ascii="Times New Roman" w:hAnsi="Times New Roman"/>
          <w:sz w:val="20"/>
          <w:szCs w:val="24"/>
        </w:rPr>
        <w:tab/>
      </w:r>
      <w:r w:rsidRPr="00597026">
        <w:rPr>
          <w:rFonts w:ascii="Times New Roman" w:hAnsi="Times New Roman"/>
          <w:sz w:val="20"/>
          <w:szCs w:val="24"/>
        </w:rPr>
        <w:t>Max. Marks :</w:t>
      </w:r>
      <w:r w:rsidR="00F66CB4">
        <w:rPr>
          <w:rFonts w:ascii="Times New Roman" w:hAnsi="Times New Roman"/>
          <w:sz w:val="20"/>
          <w:szCs w:val="24"/>
        </w:rPr>
        <w:t xml:space="preserve"> 30</w:t>
      </w:r>
    </w:p>
    <w:p w:rsidR="00C53B92" w:rsidRDefault="00C53B92" w:rsidP="00975D6C">
      <w:pPr>
        <w:spacing w:after="0" w:line="360" w:lineRule="auto"/>
        <w:rPr>
          <w:rFonts w:ascii="Times New Roman" w:hAnsi="Times New Roman"/>
          <w:b/>
          <w:szCs w:val="24"/>
        </w:rPr>
      </w:pPr>
    </w:p>
    <w:p w:rsidR="00597026" w:rsidRPr="00F66CB4" w:rsidRDefault="00597026" w:rsidP="00975D6C">
      <w:pPr>
        <w:spacing w:after="0" w:line="360" w:lineRule="auto"/>
        <w:rPr>
          <w:rFonts w:ascii="Times New Roman" w:hAnsi="Times New Roman"/>
          <w:b/>
          <w:szCs w:val="24"/>
        </w:rPr>
      </w:pPr>
      <w:r w:rsidRPr="00B212E2">
        <w:rPr>
          <w:rFonts w:ascii="Times New Roman" w:hAnsi="Times New Roman"/>
          <w:b/>
          <w:sz w:val="20"/>
          <w:szCs w:val="24"/>
        </w:rPr>
        <w:t>Answer all the Questions</w:t>
      </w:r>
      <w:r w:rsidR="00F66CB4" w:rsidRPr="00B212E2">
        <w:rPr>
          <w:rFonts w:ascii="Times New Roman" w:hAnsi="Times New Roman"/>
          <w:b/>
          <w:sz w:val="20"/>
          <w:szCs w:val="24"/>
        </w:rPr>
        <w:tab/>
      </w:r>
      <w:r w:rsidR="00C53B92" w:rsidRPr="00B212E2">
        <w:rPr>
          <w:rFonts w:ascii="Times New Roman" w:hAnsi="Times New Roman"/>
          <w:b/>
          <w:sz w:val="20"/>
          <w:szCs w:val="24"/>
        </w:rPr>
        <w:tab/>
      </w:r>
      <w:r w:rsidR="00C53B92" w:rsidRPr="00B212E2">
        <w:rPr>
          <w:rFonts w:ascii="Times New Roman" w:hAnsi="Times New Roman"/>
          <w:b/>
          <w:sz w:val="20"/>
          <w:szCs w:val="24"/>
        </w:rPr>
        <w:tab/>
        <w:t>(15 x 2 =30)</w:t>
      </w:r>
      <w:r w:rsidR="00F66CB4" w:rsidRPr="00B212E2">
        <w:rPr>
          <w:rFonts w:ascii="Times New Roman" w:hAnsi="Times New Roman"/>
          <w:b/>
          <w:sz w:val="20"/>
          <w:szCs w:val="24"/>
        </w:rPr>
        <w:tab/>
      </w:r>
      <w:r w:rsidR="00F66CB4">
        <w:rPr>
          <w:rFonts w:ascii="Times New Roman" w:hAnsi="Times New Roman"/>
          <w:b/>
          <w:szCs w:val="24"/>
        </w:rPr>
        <w:tab/>
      </w:r>
    </w:p>
    <w:p w:rsidR="00C65009" w:rsidRDefault="00F72E81" w:rsidP="00C65009">
      <w:pPr>
        <w:pStyle w:val="ListParagraph"/>
        <w:numPr>
          <w:ilvl w:val="0"/>
          <w:numId w:val="3"/>
        </w:numPr>
        <w:rPr>
          <w:rFonts w:ascii="Times New Roman" w:hAnsi="Times New Roman"/>
          <w:sz w:val="24"/>
          <w:szCs w:val="24"/>
        </w:rPr>
      </w:pPr>
      <w:r>
        <w:rPr>
          <w:rFonts w:ascii="Times New Roman" w:hAnsi="Times New Roman"/>
          <w:sz w:val="24"/>
          <w:szCs w:val="24"/>
        </w:rPr>
        <w:t>What is Recordset?</w:t>
      </w:r>
    </w:p>
    <w:p w:rsidR="00342DE4" w:rsidRDefault="00342DE4" w:rsidP="00342DE4">
      <w:pPr>
        <w:pStyle w:val="ListParagraph"/>
        <w:rPr>
          <w:rFonts w:ascii="Times New Roman" w:hAnsi="Times New Roman"/>
          <w:sz w:val="24"/>
          <w:szCs w:val="24"/>
        </w:rPr>
      </w:pPr>
      <w:r>
        <w:rPr>
          <w:rFonts w:ascii="Times New Roman" w:hAnsi="Times New Roman"/>
          <w:sz w:val="24"/>
          <w:szCs w:val="24"/>
        </w:rPr>
        <w:t xml:space="preserve">Recordset is a collection of records, created by a query from one or more tables in the database. </w:t>
      </w:r>
    </w:p>
    <w:p w:rsidR="00C65009" w:rsidRDefault="00F72E81" w:rsidP="00C65009">
      <w:pPr>
        <w:pStyle w:val="ListParagraph"/>
        <w:numPr>
          <w:ilvl w:val="0"/>
          <w:numId w:val="3"/>
        </w:numPr>
        <w:rPr>
          <w:rFonts w:ascii="Times New Roman" w:hAnsi="Times New Roman"/>
          <w:sz w:val="24"/>
          <w:szCs w:val="24"/>
        </w:rPr>
      </w:pPr>
      <w:r>
        <w:rPr>
          <w:rFonts w:ascii="Times New Roman" w:hAnsi="Times New Roman"/>
          <w:sz w:val="24"/>
          <w:szCs w:val="24"/>
        </w:rPr>
        <w:t>Write the two basic data access controls in VB.</w:t>
      </w:r>
    </w:p>
    <w:p w:rsidR="00342DE4" w:rsidRDefault="00342DE4" w:rsidP="00342DE4">
      <w:pPr>
        <w:pStyle w:val="ListParagraph"/>
        <w:rPr>
          <w:rFonts w:ascii="Times New Roman" w:hAnsi="Times New Roman"/>
          <w:sz w:val="24"/>
          <w:szCs w:val="24"/>
        </w:rPr>
      </w:pPr>
      <w:r>
        <w:rPr>
          <w:rFonts w:ascii="Times New Roman" w:hAnsi="Times New Roman"/>
          <w:sz w:val="24"/>
          <w:szCs w:val="24"/>
        </w:rPr>
        <w:t>(i) Intrinsic data control (ii) ADO database control.</w:t>
      </w:r>
    </w:p>
    <w:p w:rsidR="00C65009" w:rsidRDefault="00F72E81" w:rsidP="00C65009">
      <w:pPr>
        <w:pStyle w:val="ListParagraph"/>
        <w:numPr>
          <w:ilvl w:val="0"/>
          <w:numId w:val="3"/>
        </w:numPr>
        <w:rPr>
          <w:rFonts w:ascii="Times New Roman" w:hAnsi="Times New Roman"/>
          <w:sz w:val="24"/>
          <w:szCs w:val="24"/>
        </w:rPr>
      </w:pPr>
      <w:r>
        <w:rPr>
          <w:rFonts w:ascii="Times New Roman" w:hAnsi="Times New Roman"/>
          <w:sz w:val="24"/>
          <w:szCs w:val="24"/>
        </w:rPr>
        <w:t>List out the three modes of file processing.</w:t>
      </w:r>
    </w:p>
    <w:p w:rsidR="00342DE4" w:rsidRDefault="00E80AC5" w:rsidP="00342DE4">
      <w:pPr>
        <w:pStyle w:val="ListParagraph"/>
        <w:rPr>
          <w:rFonts w:ascii="Times New Roman" w:hAnsi="Times New Roman"/>
          <w:sz w:val="24"/>
          <w:szCs w:val="24"/>
        </w:rPr>
      </w:pPr>
      <w:r>
        <w:rPr>
          <w:rFonts w:ascii="Times New Roman" w:hAnsi="Times New Roman"/>
          <w:sz w:val="24"/>
          <w:szCs w:val="24"/>
        </w:rPr>
        <w:t>(i) Sequential mode or Text mode (ii) Random Access mode (iii) Binary mode</w:t>
      </w:r>
    </w:p>
    <w:p w:rsidR="00C65009" w:rsidRDefault="00F72E81" w:rsidP="00C65009">
      <w:pPr>
        <w:pStyle w:val="ListParagraph"/>
        <w:numPr>
          <w:ilvl w:val="0"/>
          <w:numId w:val="3"/>
        </w:numPr>
        <w:rPr>
          <w:rFonts w:ascii="Times New Roman" w:hAnsi="Times New Roman"/>
          <w:sz w:val="24"/>
          <w:szCs w:val="24"/>
        </w:rPr>
      </w:pPr>
      <w:r>
        <w:rPr>
          <w:rFonts w:ascii="Times New Roman" w:hAnsi="Times New Roman"/>
          <w:sz w:val="24"/>
          <w:szCs w:val="24"/>
        </w:rPr>
        <w:t>Give the difference between FileLen() and LOF().</w:t>
      </w:r>
    </w:p>
    <w:p w:rsidR="00E80AC5" w:rsidRDefault="00E80AC5" w:rsidP="00E80AC5">
      <w:pPr>
        <w:pStyle w:val="ListParagraph"/>
        <w:rPr>
          <w:rFonts w:ascii="Times New Roman" w:hAnsi="Times New Roman"/>
          <w:sz w:val="24"/>
          <w:szCs w:val="24"/>
        </w:rPr>
      </w:pPr>
      <w:r>
        <w:rPr>
          <w:rFonts w:ascii="Times New Roman" w:hAnsi="Times New Roman"/>
          <w:sz w:val="24"/>
          <w:szCs w:val="24"/>
        </w:rPr>
        <w:t>Filelen() – It returns the long value specifying length of the file in bytes.</w:t>
      </w:r>
    </w:p>
    <w:p w:rsidR="005B4D4B" w:rsidRDefault="00E80AC5" w:rsidP="005B4D4B">
      <w:pPr>
        <w:pStyle w:val="ListParagraph"/>
        <w:rPr>
          <w:rFonts w:ascii="Times New Roman" w:hAnsi="Times New Roman"/>
          <w:sz w:val="24"/>
          <w:szCs w:val="24"/>
        </w:rPr>
      </w:pPr>
      <w:r>
        <w:rPr>
          <w:rFonts w:ascii="Times New Roman" w:hAnsi="Times New Roman"/>
          <w:sz w:val="24"/>
          <w:szCs w:val="24"/>
        </w:rPr>
        <w:t xml:space="preserve">LOF() - </w:t>
      </w:r>
      <w:r w:rsidR="005B4D4B">
        <w:rPr>
          <w:rFonts w:ascii="Times New Roman" w:hAnsi="Times New Roman"/>
          <w:sz w:val="24"/>
          <w:szCs w:val="24"/>
        </w:rPr>
        <w:t>It returns the long value specifying length of the file in bytes for the opened file using open statement.</w:t>
      </w:r>
    </w:p>
    <w:p w:rsidR="00C65009" w:rsidRDefault="00F72E81" w:rsidP="00C65009">
      <w:pPr>
        <w:pStyle w:val="ListParagraph"/>
        <w:numPr>
          <w:ilvl w:val="0"/>
          <w:numId w:val="3"/>
        </w:numPr>
        <w:rPr>
          <w:rFonts w:ascii="Times New Roman" w:hAnsi="Times New Roman"/>
          <w:sz w:val="24"/>
          <w:szCs w:val="24"/>
        </w:rPr>
      </w:pPr>
      <w:r>
        <w:rPr>
          <w:rFonts w:ascii="Times New Roman" w:hAnsi="Times New Roman"/>
          <w:sz w:val="24"/>
          <w:szCs w:val="24"/>
        </w:rPr>
        <w:t>Write sample code for displaying font dialog box and make a text displayed in label to bold</w:t>
      </w:r>
      <w:r w:rsidR="009161A7">
        <w:rPr>
          <w:rFonts w:ascii="Times New Roman" w:hAnsi="Times New Roman"/>
          <w:sz w:val="24"/>
          <w:szCs w:val="24"/>
        </w:rPr>
        <w:t>.</w:t>
      </w:r>
    </w:p>
    <w:p w:rsidR="005B4D4B" w:rsidRDefault="005B4D4B" w:rsidP="005B4D4B">
      <w:pPr>
        <w:pStyle w:val="ListParagraph"/>
        <w:rPr>
          <w:rFonts w:ascii="Times New Roman" w:hAnsi="Times New Roman"/>
          <w:sz w:val="24"/>
          <w:szCs w:val="24"/>
        </w:rPr>
      </w:pPr>
      <w:r>
        <w:rPr>
          <w:rFonts w:ascii="Times New Roman" w:hAnsi="Times New Roman"/>
          <w:sz w:val="24"/>
          <w:szCs w:val="24"/>
        </w:rPr>
        <w:t>commondialog1.showfont</w:t>
      </w:r>
    </w:p>
    <w:p w:rsidR="005B4D4B" w:rsidRDefault="005B4D4B" w:rsidP="005B4D4B">
      <w:pPr>
        <w:pStyle w:val="ListParagraph"/>
        <w:rPr>
          <w:rFonts w:ascii="Times New Roman" w:hAnsi="Times New Roman"/>
          <w:sz w:val="24"/>
          <w:szCs w:val="24"/>
        </w:rPr>
      </w:pPr>
      <w:r>
        <w:rPr>
          <w:rFonts w:ascii="Times New Roman" w:hAnsi="Times New Roman"/>
          <w:sz w:val="24"/>
          <w:szCs w:val="24"/>
        </w:rPr>
        <w:t>text1.font.bold=commondialog1.font</w:t>
      </w:r>
    </w:p>
    <w:p w:rsidR="00C65009" w:rsidRDefault="009161A7" w:rsidP="00C65009">
      <w:pPr>
        <w:pStyle w:val="ListParagraph"/>
        <w:numPr>
          <w:ilvl w:val="0"/>
          <w:numId w:val="3"/>
        </w:numPr>
        <w:rPr>
          <w:rFonts w:ascii="Times New Roman" w:hAnsi="Times New Roman"/>
          <w:sz w:val="24"/>
          <w:szCs w:val="24"/>
        </w:rPr>
      </w:pPr>
      <w:r>
        <w:rPr>
          <w:rFonts w:ascii="Times New Roman" w:hAnsi="Times New Roman"/>
          <w:sz w:val="24"/>
          <w:szCs w:val="24"/>
        </w:rPr>
        <w:t>What are the graphics controls available in VB?  Give the syntax of line function.</w:t>
      </w:r>
    </w:p>
    <w:p w:rsidR="005B4D4B" w:rsidRDefault="005B4D4B" w:rsidP="005B4D4B">
      <w:pPr>
        <w:pStyle w:val="ListParagraph"/>
        <w:rPr>
          <w:rFonts w:ascii="Times New Roman" w:hAnsi="Times New Roman"/>
          <w:sz w:val="24"/>
          <w:szCs w:val="24"/>
        </w:rPr>
      </w:pPr>
      <w:r>
        <w:rPr>
          <w:rFonts w:ascii="Times New Roman" w:hAnsi="Times New Roman"/>
          <w:sz w:val="24"/>
          <w:szCs w:val="24"/>
        </w:rPr>
        <w:t xml:space="preserve">The shape control and line control are two graphics control available in shape control. </w:t>
      </w:r>
    </w:p>
    <w:p w:rsidR="005B4D4B" w:rsidRDefault="005B4D4B" w:rsidP="005B4D4B">
      <w:pPr>
        <w:pStyle w:val="ListParagraph"/>
        <w:rPr>
          <w:rFonts w:ascii="Verdana" w:hAnsi="Verdana"/>
          <w:sz w:val="20"/>
          <w:szCs w:val="20"/>
        </w:rPr>
      </w:pPr>
      <w:r>
        <w:rPr>
          <w:rFonts w:ascii="Times New Roman" w:hAnsi="Times New Roman"/>
          <w:sz w:val="24"/>
          <w:szCs w:val="24"/>
        </w:rPr>
        <w:t xml:space="preserve">Syntax: </w:t>
      </w:r>
      <w:r>
        <w:rPr>
          <w:rFonts w:ascii="Verdana" w:hAnsi="Verdana"/>
          <w:sz w:val="20"/>
          <w:szCs w:val="20"/>
        </w:rPr>
        <w:t xml:space="preserve">Line (x1, y1)-(x2, y2), color    </w:t>
      </w:r>
    </w:p>
    <w:p w:rsidR="005B4D4B" w:rsidRDefault="005B4D4B" w:rsidP="005B4D4B">
      <w:pPr>
        <w:pStyle w:val="ListParagraph"/>
        <w:rPr>
          <w:rFonts w:ascii="Verdana" w:eastAsia="Times New Roman" w:hAnsi="Verdana"/>
          <w:sz w:val="20"/>
          <w:szCs w:val="20"/>
          <w:lang w:val="en-IN" w:eastAsia="en-IN" w:bidi="ta-IN"/>
        </w:rPr>
      </w:pPr>
      <w:r w:rsidRPr="005B4D4B">
        <w:rPr>
          <w:rFonts w:ascii="Verdana" w:eastAsia="Times New Roman" w:hAnsi="Verdana"/>
          <w:sz w:val="20"/>
          <w:szCs w:val="20"/>
          <w:lang w:val="en-IN" w:eastAsia="en-IN" w:bidi="ta-IN"/>
        </w:rPr>
        <w:t>For example, the following command will draw a red line from the point (0, 0) to the point (1000, 2000).</w:t>
      </w:r>
    </w:p>
    <w:p w:rsidR="005B4D4B" w:rsidRPr="005B4D4B" w:rsidRDefault="005B4D4B" w:rsidP="005B4D4B">
      <w:pPr>
        <w:pStyle w:val="ListParagraph"/>
        <w:rPr>
          <w:rFonts w:ascii="Times New Roman" w:eastAsia="Times New Roman" w:hAnsi="Times New Roman"/>
          <w:sz w:val="24"/>
          <w:szCs w:val="24"/>
          <w:lang w:val="en-IN" w:eastAsia="en-IN" w:bidi="ta-IN"/>
        </w:rPr>
      </w:pPr>
      <w:r w:rsidRPr="005B4D4B">
        <w:rPr>
          <w:rFonts w:ascii="Verdana" w:eastAsia="Times New Roman" w:hAnsi="Verdana"/>
          <w:sz w:val="20"/>
          <w:szCs w:val="20"/>
          <w:lang w:val="en-IN" w:eastAsia="en-IN" w:bidi="ta-IN"/>
        </w:rPr>
        <w:t xml:space="preserve">Line (0, 0)-(1000, 2000), VbRed </w:t>
      </w:r>
    </w:p>
    <w:p w:rsidR="00C65009" w:rsidRDefault="009161A7" w:rsidP="00C65009">
      <w:pPr>
        <w:pStyle w:val="ListParagraph"/>
        <w:numPr>
          <w:ilvl w:val="0"/>
          <w:numId w:val="3"/>
        </w:numPr>
        <w:rPr>
          <w:rFonts w:ascii="Times New Roman" w:hAnsi="Times New Roman"/>
          <w:sz w:val="24"/>
          <w:szCs w:val="24"/>
        </w:rPr>
      </w:pPr>
      <w:r>
        <w:rPr>
          <w:rFonts w:ascii="Times New Roman" w:hAnsi="Times New Roman"/>
          <w:sz w:val="24"/>
          <w:szCs w:val="24"/>
        </w:rPr>
        <w:t>Differentiate Key Up, Key Press and Key Down</w:t>
      </w:r>
      <w:r w:rsidR="002F61A5">
        <w:rPr>
          <w:rFonts w:ascii="Times New Roman" w:hAnsi="Times New Roman"/>
          <w:sz w:val="24"/>
          <w:szCs w:val="24"/>
        </w:rPr>
        <w:t xml:space="preserve"> events.</w:t>
      </w:r>
    </w:p>
    <w:p w:rsidR="005B4D4B" w:rsidRDefault="00A06B0E" w:rsidP="005B4D4B">
      <w:pPr>
        <w:pStyle w:val="ListParagraph"/>
        <w:rPr>
          <w:rFonts w:ascii="Times New Roman" w:hAnsi="Times New Roman"/>
          <w:sz w:val="24"/>
          <w:szCs w:val="24"/>
        </w:rPr>
      </w:pPr>
      <w:r>
        <w:rPr>
          <w:rFonts w:ascii="Times New Roman" w:hAnsi="Times New Roman"/>
          <w:sz w:val="24"/>
          <w:szCs w:val="24"/>
        </w:rPr>
        <w:t>Key down and Key up can detect keystrokes not recognized by key press such as function, editing and navigation keys. Key press can distinguish between different ASCII characters generated by the same physical key stroke.</w:t>
      </w:r>
    </w:p>
    <w:p w:rsidR="00234566" w:rsidRDefault="00234566" w:rsidP="005B4D4B">
      <w:pPr>
        <w:pStyle w:val="ListParagraph"/>
        <w:rPr>
          <w:rFonts w:ascii="Times New Roman" w:hAnsi="Times New Roman"/>
          <w:sz w:val="24"/>
          <w:szCs w:val="24"/>
        </w:rPr>
      </w:pPr>
    </w:p>
    <w:p w:rsidR="00C65009" w:rsidRDefault="002F61A5" w:rsidP="00C65009">
      <w:pPr>
        <w:pStyle w:val="ListParagraph"/>
        <w:numPr>
          <w:ilvl w:val="0"/>
          <w:numId w:val="3"/>
        </w:numPr>
        <w:rPr>
          <w:rFonts w:ascii="Times New Roman" w:hAnsi="Times New Roman"/>
          <w:sz w:val="24"/>
          <w:szCs w:val="24"/>
        </w:rPr>
      </w:pPr>
      <w:r>
        <w:rPr>
          <w:rFonts w:ascii="Times New Roman" w:hAnsi="Times New Roman"/>
          <w:sz w:val="24"/>
          <w:szCs w:val="24"/>
        </w:rPr>
        <w:t>What you mean by Tab Index?</w:t>
      </w:r>
    </w:p>
    <w:p w:rsidR="00A06B0E" w:rsidRDefault="00A06B0E" w:rsidP="00A06B0E">
      <w:pPr>
        <w:pStyle w:val="ListParagraph"/>
        <w:rPr>
          <w:rFonts w:ascii="Times New Roman" w:hAnsi="Times New Roman"/>
          <w:sz w:val="24"/>
          <w:szCs w:val="24"/>
        </w:rPr>
      </w:pPr>
      <w:r>
        <w:rPr>
          <w:rFonts w:ascii="Times New Roman" w:hAnsi="Times New Roman"/>
          <w:sz w:val="24"/>
          <w:szCs w:val="24"/>
        </w:rPr>
        <w:t xml:space="preserve">Tab Index determines the focus of the tab. It starts with 0 and incremented every time when we add controls. By changing the tab index value we can change the order of tab focus for a control. </w:t>
      </w:r>
      <w:r w:rsidR="00934A13">
        <w:rPr>
          <w:rFonts w:ascii="Times New Roman" w:hAnsi="Times New Roman"/>
          <w:sz w:val="24"/>
          <w:szCs w:val="24"/>
        </w:rPr>
        <w:t>No controls in the same form can have the same tab index value.</w:t>
      </w:r>
    </w:p>
    <w:p w:rsidR="00C65009" w:rsidRDefault="002F61A5" w:rsidP="00C65009">
      <w:pPr>
        <w:pStyle w:val="ListParagraph"/>
        <w:numPr>
          <w:ilvl w:val="0"/>
          <w:numId w:val="3"/>
        </w:numPr>
        <w:rPr>
          <w:rFonts w:ascii="Times New Roman" w:hAnsi="Times New Roman"/>
          <w:sz w:val="24"/>
          <w:szCs w:val="24"/>
        </w:rPr>
      </w:pPr>
      <w:r>
        <w:rPr>
          <w:rFonts w:ascii="Times New Roman" w:hAnsi="Times New Roman"/>
          <w:sz w:val="24"/>
          <w:szCs w:val="24"/>
        </w:rPr>
        <w:t>Define Project.</w:t>
      </w:r>
    </w:p>
    <w:p w:rsidR="00934A13" w:rsidRDefault="00934A13" w:rsidP="00934A13">
      <w:pPr>
        <w:pStyle w:val="ListParagraph"/>
        <w:rPr>
          <w:rFonts w:ascii="Times New Roman" w:hAnsi="Times New Roman"/>
          <w:sz w:val="24"/>
          <w:szCs w:val="24"/>
        </w:rPr>
      </w:pPr>
      <w:r>
        <w:rPr>
          <w:rFonts w:ascii="Times New Roman" w:hAnsi="Times New Roman"/>
          <w:sz w:val="24"/>
          <w:szCs w:val="24"/>
        </w:rPr>
        <w:t xml:space="preserve">Project is a collection of interrelated source files that are complied and linked to make an executable windows based program or DLL. </w:t>
      </w:r>
    </w:p>
    <w:p w:rsidR="00234566" w:rsidRDefault="00234566" w:rsidP="00934A13">
      <w:pPr>
        <w:pStyle w:val="ListParagraph"/>
        <w:rPr>
          <w:rFonts w:ascii="Times New Roman" w:hAnsi="Times New Roman"/>
          <w:sz w:val="24"/>
          <w:szCs w:val="24"/>
        </w:rPr>
      </w:pPr>
    </w:p>
    <w:p w:rsidR="00C65009" w:rsidRDefault="002F61A5" w:rsidP="00C65009">
      <w:pPr>
        <w:pStyle w:val="ListParagraph"/>
        <w:numPr>
          <w:ilvl w:val="0"/>
          <w:numId w:val="3"/>
        </w:numPr>
        <w:rPr>
          <w:rFonts w:ascii="Times New Roman" w:hAnsi="Times New Roman"/>
          <w:sz w:val="24"/>
          <w:szCs w:val="24"/>
        </w:rPr>
      </w:pPr>
      <w:r>
        <w:rPr>
          <w:rFonts w:ascii="Times New Roman" w:hAnsi="Times New Roman"/>
          <w:sz w:val="24"/>
          <w:szCs w:val="24"/>
        </w:rPr>
        <w:lastRenderedPageBreak/>
        <w:t>What you mean by Resource Script?</w:t>
      </w:r>
    </w:p>
    <w:p w:rsidR="00934A13" w:rsidRDefault="00934A13" w:rsidP="00934A13">
      <w:pPr>
        <w:pStyle w:val="ListParagraph"/>
        <w:rPr>
          <w:rFonts w:ascii="Times New Roman" w:hAnsi="Times New Roman"/>
          <w:sz w:val="24"/>
          <w:szCs w:val="24"/>
        </w:rPr>
      </w:pPr>
      <w:r>
        <w:rPr>
          <w:rFonts w:ascii="Times New Roman" w:hAnsi="Times New Roman"/>
          <w:sz w:val="24"/>
          <w:szCs w:val="24"/>
        </w:rPr>
        <w:t xml:space="preserve">Every project has one text format resource script (RC) file. It can be used to determine the projects menu, string dialog and accelerator resources. It also contains #include statement  which is used to bring the resources from other sub directories. </w:t>
      </w:r>
    </w:p>
    <w:p w:rsidR="00C65009" w:rsidRDefault="002F61A5" w:rsidP="00C65009">
      <w:pPr>
        <w:pStyle w:val="ListParagraph"/>
        <w:numPr>
          <w:ilvl w:val="0"/>
          <w:numId w:val="3"/>
        </w:numPr>
        <w:rPr>
          <w:rFonts w:ascii="Times New Roman" w:hAnsi="Times New Roman"/>
          <w:sz w:val="24"/>
          <w:szCs w:val="24"/>
        </w:rPr>
      </w:pPr>
      <w:r>
        <w:rPr>
          <w:rFonts w:ascii="Times New Roman" w:hAnsi="Times New Roman"/>
          <w:sz w:val="24"/>
          <w:szCs w:val="24"/>
        </w:rPr>
        <w:t>List out the VC++ Components.</w:t>
      </w:r>
    </w:p>
    <w:p w:rsidR="00934A13" w:rsidRDefault="00934A13" w:rsidP="00934A13">
      <w:pPr>
        <w:pStyle w:val="ListParagraph"/>
        <w:rPr>
          <w:rFonts w:ascii="Times New Roman" w:hAnsi="Times New Roman"/>
          <w:sz w:val="24"/>
          <w:szCs w:val="24"/>
        </w:rPr>
      </w:pPr>
      <w:r>
        <w:rPr>
          <w:rFonts w:ascii="Times New Roman" w:hAnsi="Times New Roman"/>
          <w:sz w:val="24"/>
          <w:szCs w:val="24"/>
        </w:rPr>
        <w:t>(i) The Project (ii) Resource Editor (iii) Source code editor (iv) C/C++ complier (v) Resource complier (vi) The Linker (vii) The debugger (vii) AppWizard (ix) Class wizard</w:t>
      </w:r>
    </w:p>
    <w:p w:rsidR="00C65009" w:rsidRDefault="002F61A5" w:rsidP="00C65009">
      <w:pPr>
        <w:pStyle w:val="ListParagraph"/>
        <w:numPr>
          <w:ilvl w:val="0"/>
          <w:numId w:val="3"/>
        </w:numPr>
        <w:rPr>
          <w:rFonts w:ascii="Times New Roman" w:hAnsi="Times New Roman"/>
          <w:sz w:val="24"/>
          <w:szCs w:val="24"/>
        </w:rPr>
      </w:pPr>
      <w:r>
        <w:rPr>
          <w:rFonts w:ascii="Times New Roman" w:hAnsi="Times New Roman"/>
          <w:sz w:val="24"/>
          <w:szCs w:val="24"/>
        </w:rPr>
        <w:t>What is the use of class wizard?</w:t>
      </w:r>
    </w:p>
    <w:p w:rsidR="00934A13" w:rsidRDefault="00934A13" w:rsidP="00934A13">
      <w:pPr>
        <w:pStyle w:val="ListParagraph"/>
        <w:rPr>
          <w:rFonts w:ascii="Times New Roman" w:hAnsi="Times New Roman"/>
          <w:sz w:val="24"/>
          <w:szCs w:val="24"/>
        </w:rPr>
      </w:pPr>
      <w:r>
        <w:rPr>
          <w:rFonts w:ascii="Times New Roman" w:hAnsi="Times New Roman"/>
          <w:sz w:val="24"/>
          <w:szCs w:val="24"/>
        </w:rPr>
        <w:t>It is a program accessible from Visual C++ view menu. It takes the burden of maintaining application framework. Using class wizard one can write prototypes, function bodies and code to link window messages and functions.</w:t>
      </w:r>
    </w:p>
    <w:p w:rsidR="00C65009" w:rsidRDefault="002F61A5" w:rsidP="00AF6366">
      <w:pPr>
        <w:pStyle w:val="ListParagraph"/>
        <w:numPr>
          <w:ilvl w:val="0"/>
          <w:numId w:val="3"/>
        </w:numPr>
        <w:rPr>
          <w:rFonts w:ascii="Times New Roman" w:hAnsi="Times New Roman"/>
          <w:sz w:val="24"/>
          <w:szCs w:val="24"/>
        </w:rPr>
      </w:pPr>
      <w:r>
        <w:rPr>
          <w:rFonts w:ascii="Times New Roman" w:hAnsi="Times New Roman"/>
          <w:sz w:val="24"/>
          <w:szCs w:val="24"/>
        </w:rPr>
        <w:t xml:space="preserve">Give the importance of AppWizard. </w:t>
      </w:r>
    </w:p>
    <w:p w:rsidR="00F06AE7" w:rsidRPr="006878FC" w:rsidRDefault="00F06AE7" w:rsidP="00F06AE7">
      <w:pPr>
        <w:pStyle w:val="ListParagraph"/>
        <w:rPr>
          <w:rFonts w:ascii="Times New Roman" w:hAnsi="Times New Roman"/>
          <w:sz w:val="24"/>
          <w:szCs w:val="24"/>
        </w:rPr>
      </w:pPr>
      <w:r>
        <w:rPr>
          <w:rFonts w:ascii="Times New Roman" w:hAnsi="Times New Roman"/>
          <w:sz w:val="24"/>
          <w:szCs w:val="24"/>
        </w:rPr>
        <w:t xml:space="preserve">Appwizard is a code generator that creates the working skeleton for windows application in C++ .  Using Appwizard one can develop different types of projects in VC++ with minimal code. </w:t>
      </w:r>
    </w:p>
    <w:p w:rsidR="00C65009" w:rsidRDefault="002F61A5" w:rsidP="002F61A5">
      <w:pPr>
        <w:pStyle w:val="ListParagraph"/>
        <w:numPr>
          <w:ilvl w:val="0"/>
          <w:numId w:val="3"/>
        </w:numPr>
        <w:rPr>
          <w:rFonts w:ascii="Times New Roman" w:hAnsi="Times New Roman"/>
          <w:sz w:val="24"/>
          <w:szCs w:val="24"/>
        </w:rPr>
      </w:pPr>
      <w:r>
        <w:rPr>
          <w:rFonts w:ascii="Times New Roman" w:hAnsi="Times New Roman"/>
          <w:sz w:val="24"/>
          <w:szCs w:val="24"/>
        </w:rPr>
        <w:t xml:space="preserve"> List out the features of Visual C++ IDE.</w:t>
      </w:r>
    </w:p>
    <w:p w:rsidR="00F06AE7" w:rsidRDefault="008C25CB" w:rsidP="00F06AE7">
      <w:pPr>
        <w:pStyle w:val="ListParagraph"/>
        <w:rPr>
          <w:rFonts w:ascii="Times New Roman" w:hAnsi="Times New Roman"/>
          <w:sz w:val="24"/>
          <w:szCs w:val="24"/>
        </w:rPr>
      </w:pPr>
      <w:r>
        <w:rPr>
          <w:rFonts w:ascii="Times New Roman" w:hAnsi="Times New Roman"/>
          <w:sz w:val="24"/>
          <w:szCs w:val="24"/>
        </w:rPr>
        <w:t xml:space="preserve">(i) </w:t>
      </w:r>
      <w:r w:rsidR="00E514C4">
        <w:rPr>
          <w:rFonts w:ascii="Times New Roman" w:hAnsi="Times New Roman"/>
          <w:sz w:val="24"/>
          <w:szCs w:val="24"/>
        </w:rPr>
        <w:t xml:space="preserve">Shared by several tools like Visual J++ </w:t>
      </w:r>
    </w:p>
    <w:p w:rsidR="00E514C4" w:rsidRDefault="00E514C4" w:rsidP="00F06AE7">
      <w:pPr>
        <w:pStyle w:val="ListParagraph"/>
        <w:rPr>
          <w:rFonts w:ascii="Times New Roman" w:hAnsi="Times New Roman"/>
          <w:sz w:val="24"/>
          <w:szCs w:val="24"/>
        </w:rPr>
      </w:pPr>
      <w:r>
        <w:rPr>
          <w:rFonts w:ascii="Times New Roman" w:hAnsi="Times New Roman"/>
          <w:sz w:val="24"/>
          <w:szCs w:val="24"/>
        </w:rPr>
        <w:t>(ii) Visual Workbench</w:t>
      </w:r>
    </w:p>
    <w:p w:rsidR="00E514C4" w:rsidRDefault="00E514C4" w:rsidP="00F06AE7">
      <w:pPr>
        <w:pStyle w:val="ListParagraph"/>
        <w:rPr>
          <w:rFonts w:ascii="Times New Roman" w:hAnsi="Times New Roman"/>
          <w:sz w:val="24"/>
          <w:szCs w:val="24"/>
        </w:rPr>
      </w:pPr>
      <w:r>
        <w:rPr>
          <w:rFonts w:ascii="Times New Roman" w:hAnsi="Times New Roman"/>
          <w:sz w:val="24"/>
          <w:szCs w:val="24"/>
        </w:rPr>
        <w:t xml:space="preserve">(iii) Docking windows </w:t>
      </w:r>
    </w:p>
    <w:p w:rsidR="00E514C4" w:rsidRDefault="00E514C4" w:rsidP="00F06AE7">
      <w:pPr>
        <w:pStyle w:val="ListParagraph"/>
        <w:rPr>
          <w:rFonts w:ascii="Times New Roman" w:hAnsi="Times New Roman"/>
          <w:sz w:val="24"/>
          <w:szCs w:val="24"/>
        </w:rPr>
      </w:pPr>
      <w:r>
        <w:rPr>
          <w:rFonts w:ascii="Times New Roman" w:hAnsi="Times New Roman"/>
          <w:sz w:val="24"/>
          <w:szCs w:val="24"/>
        </w:rPr>
        <w:t>(iv) Categorized toolbars</w:t>
      </w:r>
    </w:p>
    <w:p w:rsidR="00E514C4" w:rsidRDefault="00E514C4" w:rsidP="00F06AE7">
      <w:pPr>
        <w:pStyle w:val="ListParagraph"/>
        <w:rPr>
          <w:rFonts w:ascii="Times New Roman" w:hAnsi="Times New Roman"/>
          <w:sz w:val="24"/>
          <w:szCs w:val="24"/>
        </w:rPr>
      </w:pPr>
      <w:r>
        <w:rPr>
          <w:rFonts w:ascii="Times New Roman" w:hAnsi="Times New Roman"/>
          <w:sz w:val="24"/>
          <w:szCs w:val="24"/>
        </w:rPr>
        <w:t>(v) Online help systems</w:t>
      </w:r>
    </w:p>
    <w:p w:rsidR="00E514C4" w:rsidRDefault="00E514C4" w:rsidP="00F06AE7">
      <w:pPr>
        <w:pStyle w:val="ListParagraph"/>
        <w:rPr>
          <w:rFonts w:ascii="Times New Roman" w:hAnsi="Times New Roman"/>
          <w:sz w:val="24"/>
          <w:szCs w:val="24"/>
        </w:rPr>
      </w:pPr>
      <w:r>
        <w:rPr>
          <w:rFonts w:ascii="Times New Roman" w:hAnsi="Times New Roman"/>
          <w:sz w:val="24"/>
          <w:szCs w:val="24"/>
        </w:rPr>
        <w:t>(vi) Customized editors to run macros</w:t>
      </w:r>
    </w:p>
    <w:p w:rsidR="00E514C4" w:rsidRPr="00E514C4" w:rsidRDefault="002F61A5" w:rsidP="00E514C4">
      <w:pPr>
        <w:pStyle w:val="ListParagraph"/>
        <w:numPr>
          <w:ilvl w:val="0"/>
          <w:numId w:val="3"/>
        </w:numPr>
      </w:pPr>
      <w:r w:rsidRPr="00E514C4">
        <w:rPr>
          <w:rFonts w:ascii="Times New Roman" w:hAnsi="Times New Roman"/>
          <w:sz w:val="24"/>
          <w:szCs w:val="24"/>
        </w:rPr>
        <w:t xml:space="preserve"> Define MFC </w:t>
      </w:r>
      <w:r w:rsidR="00233697" w:rsidRPr="00E514C4">
        <w:rPr>
          <w:rFonts w:ascii="Times New Roman" w:hAnsi="Times New Roman"/>
          <w:sz w:val="24"/>
          <w:szCs w:val="24"/>
        </w:rPr>
        <w:t>and give its class hierarchy.</w:t>
      </w:r>
    </w:p>
    <w:p w:rsidR="00597026" w:rsidRDefault="00E514C4" w:rsidP="00E514C4">
      <w:pPr>
        <w:pStyle w:val="ListParagraph"/>
        <w:rPr>
          <w:rFonts w:ascii="Times New Roman" w:hAnsi="Times New Roman"/>
          <w:sz w:val="24"/>
          <w:szCs w:val="24"/>
        </w:rPr>
      </w:pPr>
      <w:r w:rsidRPr="00E514C4">
        <w:rPr>
          <w:rFonts w:ascii="Times New Roman" w:hAnsi="Times New Roman"/>
          <w:sz w:val="24"/>
          <w:szCs w:val="24"/>
        </w:rPr>
        <w:t>The Microsoft Foundation Class Library (also Microsoft Foundation Classes or MFC) is a library that wraps portions of the Windows API in C++ classes, including functionality that enables them to use a default application framework.</w:t>
      </w:r>
    </w:p>
    <w:p w:rsidR="002506A9" w:rsidRDefault="002506A9" w:rsidP="00234566">
      <w:pPr>
        <w:pStyle w:val="ListParagraph"/>
        <w:rPr>
          <w:rFonts w:ascii="Times New Roman" w:hAnsi="Times New Roman"/>
          <w:b/>
          <w:sz w:val="18"/>
          <w:szCs w:val="24"/>
        </w:rPr>
        <w:sectPr w:rsidR="002506A9" w:rsidSect="00234566">
          <w:pgSz w:w="12240" w:h="15840"/>
          <w:pgMar w:top="990" w:right="1440" w:bottom="1440" w:left="630" w:header="720" w:footer="720" w:gutter="0"/>
          <w:cols w:space="720"/>
          <w:docGrid w:linePitch="360"/>
        </w:sectPr>
      </w:pPr>
      <w:r>
        <w:rPr>
          <w:rFonts w:ascii="Times New Roman" w:hAnsi="Times New Roman"/>
          <w:sz w:val="24"/>
          <w:szCs w:val="24"/>
        </w:rPr>
        <w:t>(i) CObject (ii) CCmdTarget (iii) CWinThread (iv) CWinApp (v) Cwnd (vi) CFrameWnd (vii) CDialog (viii) CView (xi) Cstatic (x) CEdit (xi) CButton (xii) CListBox (xiii) CComboBox (xiv) CScrollBar</w:t>
      </w:r>
    </w:p>
    <w:p w:rsidR="00B82E21" w:rsidRDefault="00B82E21" w:rsidP="00975D6C">
      <w:pPr>
        <w:spacing w:after="0" w:line="360" w:lineRule="auto"/>
        <w:jc w:val="center"/>
        <w:rPr>
          <w:rFonts w:ascii="Times New Roman" w:hAnsi="Times New Roman"/>
          <w:b/>
          <w:sz w:val="18"/>
          <w:szCs w:val="24"/>
        </w:rPr>
      </w:pPr>
    </w:p>
    <w:p w:rsidR="00233697" w:rsidRDefault="00233697" w:rsidP="00233697">
      <w:pPr>
        <w:spacing w:after="0" w:line="360" w:lineRule="auto"/>
        <w:jc w:val="center"/>
        <w:rPr>
          <w:rFonts w:ascii="Times New Roman" w:hAnsi="Times New Roman"/>
          <w:b/>
          <w:sz w:val="18"/>
          <w:szCs w:val="24"/>
        </w:rPr>
      </w:pPr>
    </w:p>
    <w:p w:rsidR="00233697" w:rsidRDefault="00233697" w:rsidP="00233697">
      <w:pPr>
        <w:spacing w:after="0" w:line="360" w:lineRule="auto"/>
        <w:jc w:val="center"/>
        <w:rPr>
          <w:rFonts w:ascii="Times New Roman" w:hAnsi="Times New Roman"/>
          <w:b/>
          <w:sz w:val="18"/>
          <w:szCs w:val="24"/>
        </w:rPr>
      </w:pPr>
    </w:p>
    <w:sectPr w:rsidR="00233697" w:rsidSect="00234566">
      <w:pgSz w:w="15840" w:h="12240" w:orient="landscape"/>
      <w:pgMar w:top="630" w:right="99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375"/>
    <w:multiLevelType w:val="hybridMultilevel"/>
    <w:tmpl w:val="36E0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8678B"/>
    <w:multiLevelType w:val="hybridMultilevel"/>
    <w:tmpl w:val="7E9E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D0F5D"/>
    <w:multiLevelType w:val="hybridMultilevel"/>
    <w:tmpl w:val="7E9E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C0712"/>
    <w:multiLevelType w:val="hybridMultilevel"/>
    <w:tmpl w:val="36E0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51BD5"/>
    <w:multiLevelType w:val="hybridMultilevel"/>
    <w:tmpl w:val="7E9E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E696B"/>
    <w:multiLevelType w:val="hybridMultilevel"/>
    <w:tmpl w:val="7E9E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597026"/>
    <w:rsid w:val="00006672"/>
    <w:rsid w:val="001A1B96"/>
    <w:rsid w:val="001C3344"/>
    <w:rsid w:val="00233697"/>
    <w:rsid w:val="00233BDE"/>
    <w:rsid w:val="00234566"/>
    <w:rsid w:val="002506A9"/>
    <w:rsid w:val="00283E2A"/>
    <w:rsid w:val="002F61A5"/>
    <w:rsid w:val="00342DE4"/>
    <w:rsid w:val="003A736B"/>
    <w:rsid w:val="004D5329"/>
    <w:rsid w:val="00597026"/>
    <w:rsid w:val="005A76E8"/>
    <w:rsid w:val="005B4D4B"/>
    <w:rsid w:val="005D12A4"/>
    <w:rsid w:val="00633A3C"/>
    <w:rsid w:val="006878FC"/>
    <w:rsid w:val="006F4DE9"/>
    <w:rsid w:val="007546D2"/>
    <w:rsid w:val="007F28C3"/>
    <w:rsid w:val="008969A8"/>
    <w:rsid w:val="008C25CB"/>
    <w:rsid w:val="008C5547"/>
    <w:rsid w:val="009161A7"/>
    <w:rsid w:val="00934A13"/>
    <w:rsid w:val="00950165"/>
    <w:rsid w:val="00975D6C"/>
    <w:rsid w:val="009C2C16"/>
    <w:rsid w:val="009C6975"/>
    <w:rsid w:val="00A06B0E"/>
    <w:rsid w:val="00A25602"/>
    <w:rsid w:val="00AB1C7F"/>
    <w:rsid w:val="00AF6366"/>
    <w:rsid w:val="00B212E2"/>
    <w:rsid w:val="00B44400"/>
    <w:rsid w:val="00B82E21"/>
    <w:rsid w:val="00BB2709"/>
    <w:rsid w:val="00BF57A0"/>
    <w:rsid w:val="00BF7A43"/>
    <w:rsid w:val="00C53B92"/>
    <w:rsid w:val="00C65009"/>
    <w:rsid w:val="00CC7E89"/>
    <w:rsid w:val="00E514C4"/>
    <w:rsid w:val="00E80AC5"/>
    <w:rsid w:val="00E96B70"/>
    <w:rsid w:val="00EC47C2"/>
    <w:rsid w:val="00F06AE7"/>
    <w:rsid w:val="00F66CB4"/>
    <w:rsid w:val="00F72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2A4"/>
    <w:pPr>
      <w:ind w:left="720"/>
      <w:contextualSpacing/>
    </w:pPr>
  </w:style>
  <w:style w:type="paragraph" w:styleId="NoSpacing">
    <w:name w:val="No Spacing"/>
    <w:uiPriority w:val="1"/>
    <w:qFormat/>
    <w:rsid w:val="00633A3C"/>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E514C4"/>
    <w:rPr>
      <w:color w:val="0000FF"/>
      <w:u w:val="single"/>
    </w:rPr>
  </w:style>
</w:styles>
</file>

<file path=word/webSettings.xml><?xml version="1.0" encoding="utf-8"?>
<w:webSettings xmlns:r="http://schemas.openxmlformats.org/officeDocument/2006/relationships" xmlns:w="http://schemas.openxmlformats.org/wordprocessingml/2006/main">
  <w:divs>
    <w:div w:id="8544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7E1F7-5A64-4560-856B-9429C759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 DEPT</dc:creator>
  <cp:keywords/>
  <dc:description/>
  <cp:lastModifiedBy>MCA</cp:lastModifiedBy>
  <cp:revision>12</cp:revision>
  <cp:lastPrinted>2013-06-25T06:20:00Z</cp:lastPrinted>
  <dcterms:created xsi:type="dcterms:W3CDTF">2007-12-31T18:37:00Z</dcterms:created>
  <dcterms:modified xsi:type="dcterms:W3CDTF">2013-12-03T07:08:00Z</dcterms:modified>
</cp:coreProperties>
</file>